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59" w:rsidRPr="00C97159" w:rsidRDefault="00C97159" w:rsidP="00775E52">
      <w:pPr>
        <w:spacing w:after="0" w:line="240" w:lineRule="auto"/>
        <w:rPr>
          <w:rFonts w:ascii="inherit" w:eastAsia="Times New Roman" w:hAnsi="inherit" w:cs="Times New Roman"/>
          <w:color w:val="94ABB8"/>
          <w:sz w:val="24"/>
          <w:szCs w:val="24"/>
          <w:lang w:eastAsia="hr-HR"/>
        </w:rPr>
      </w:pPr>
      <w:r w:rsidRPr="00C97159">
        <w:rPr>
          <w:rFonts w:ascii="inherit" w:eastAsia="Times New Roman" w:hAnsi="inherit" w:cs="Times New Roman"/>
          <w:b/>
          <w:bCs/>
          <w:color w:val="429F94"/>
          <w:sz w:val="24"/>
          <w:szCs w:val="24"/>
          <w:lang w:eastAsia="hr-HR"/>
        </w:rPr>
        <w:t>CARNet korisnički računi</w:t>
      </w:r>
      <w:r w:rsidRPr="00C97159">
        <w:rPr>
          <w:rFonts w:ascii="inherit" w:eastAsia="Times New Roman" w:hAnsi="inherit" w:cs="Times New Roman"/>
          <w:color w:val="94ABB8"/>
          <w:sz w:val="24"/>
          <w:szCs w:val="24"/>
          <w:lang w:eastAsia="hr-HR"/>
        </w:rPr>
        <w:t>.</w:t>
      </w:r>
    </w:p>
    <w:p w:rsidR="00C97159" w:rsidRPr="00C97159" w:rsidRDefault="00C97159" w:rsidP="00C97159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>Poštovani roditelji i učenici,</w:t>
      </w:r>
    </w:p>
    <w:p w:rsidR="00C97159" w:rsidRPr="00C97159" w:rsidRDefault="00C97159" w:rsidP="00C97159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>s CARNet korisničkim računom koji ste dobili od svojih razrednika/ca ostvarujete pravo na korištenje raznih usluga i servisa.</w:t>
      </w:r>
    </w:p>
    <w:p w:rsidR="00C97159" w:rsidRPr="00C97159" w:rsidRDefault="00C97159" w:rsidP="00775E52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>Više o svemu pročitajte pod </w:t>
      </w:r>
      <w:hyperlink r:id="rId5" w:anchor="mod_news" w:history="1">
        <w:r w:rsidRPr="00C97159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lang w:eastAsia="hr-HR"/>
          </w:rPr>
          <w:t>OPŠIRNIJE</w:t>
        </w:r>
      </w:hyperlink>
      <w:r w:rsidRPr="00C97159">
        <w:rPr>
          <w:rFonts w:ascii="inherit" w:eastAsia="Times New Roman" w:hAnsi="inherit" w:cs="Times New Roman"/>
          <w:color w:val="35586E"/>
          <w:sz w:val="24"/>
          <w:szCs w:val="24"/>
          <w:lang w:eastAsia="hr-HR"/>
        </w:rPr>
        <w:t>.</w:t>
      </w: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</w:t>
      </w:r>
    </w:p>
    <w:p w:rsidR="00C97159" w:rsidRPr="00C97159" w:rsidRDefault="00775E52" w:rsidP="00C9715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noProof/>
          <w:color w:val="35586E"/>
          <w:sz w:val="24"/>
          <w:szCs w:val="24"/>
          <w:lang w:eastAsia="hr-HR"/>
        </w:rPr>
        <w:drawing>
          <wp:inline distT="0" distB="0" distL="0" distR="0" wp14:anchorId="31E47695" wp14:editId="24A5F604">
            <wp:extent cx="3609975" cy="2628900"/>
            <wp:effectExtent l="0" t="0" r="9525" b="0"/>
            <wp:docPr id="2" name="Picture 2" descr="http://os-bartola-kasica-zg.skole.hr/upload/os-bartola-kasica-zg/images/newsimg/460/Image/office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-bartola-kasica-zg.skole.hr/upload/os-bartola-kasica-zg/images/newsimg/460/Image/office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159"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</w:t>
      </w:r>
    </w:p>
    <w:p w:rsidR="00C97159" w:rsidRPr="00C97159" w:rsidRDefault="00C97159" w:rsidP="00C971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b/>
          <w:bCs/>
          <w:color w:val="35586E"/>
          <w:sz w:val="24"/>
          <w:szCs w:val="24"/>
          <w:lang w:eastAsia="hr-HR"/>
        </w:rPr>
        <w:t>Office365 </w:t>
      </w: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programski paket (</w:t>
      </w:r>
      <w:r w:rsidRPr="00C97159">
        <w:rPr>
          <w:rFonts w:ascii="Trebuchet MS" w:eastAsia="Times New Roman" w:hAnsi="Trebuchet MS" w:cs="Times New Roman"/>
          <w:b/>
          <w:bCs/>
          <w:color w:val="35586E"/>
          <w:sz w:val="24"/>
          <w:szCs w:val="24"/>
          <w:lang w:eastAsia="hr-HR"/>
        </w:rPr>
        <w:t>Word, Excel, PowerPoint, OneDrive i dr.</w:t>
      </w: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) možete koristiti </w:t>
      </w:r>
      <w:r w:rsidRPr="00C97159">
        <w:rPr>
          <w:rFonts w:ascii="Trebuchet MS" w:eastAsia="Times New Roman" w:hAnsi="Trebuchet MS" w:cs="Times New Roman"/>
          <w:b/>
          <w:bCs/>
          <w:color w:val="35586E"/>
          <w:sz w:val="24"/>
          <w:szCs w:val="24"/>
          <w:lang w:eastAsia="hr-HR"/>
        </w:rPr>
        <w:t>besplatno</w:t>
      </w: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.</w:t>
      </w:r>
    </w:p>
    <w:p w:rsidR="00C97159" w:rsidRPr="00C97159" w:rsidRDefault="00C97159" w:rsidP="00C971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Na OneDrive-u imate pravo na 1 TB prostora za pohranu podataka.</w:t>
      </w:r>
    </w:p>
    <w:p w:rsidR="00C97159" w:rsidRPr="00C97159" w:rsidRDefault="00C97159" w:rsidP="00C9715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Više o Office365 možete saznati na službenoj stranici </w:t>
      </w:r>
      <w:hyperlink r:id="rId7" w:tgtFrame="_blank" w:history="1">
        <w:r w:rsidRPr="00C97159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lang w:eastAsia="hr-HR"/>
          </w:rPr>
          <w:t>office365.skole.hr</w:t>
        </w:r>
      </w:hyperlink>
    </w:p>
    <w:p w:rsidR="00C97159" w:rsidRPr="00C97159" w:rsidRDefault="00C97159" w:rsidP="00C971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Na stranicu se prijavljujete s elektroničkim identitetom škole – HUSO sustav.</w:t>
      </w:r>
    </w:p>
    <w:p w:rsidR="00C97159" w:rsidRPr="00C97159" w:rsidRDefault="00C97159" w:rsidP="00C971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Korisnička oznaka: </w:t>
      </w:r>
      <w:r w:rsidRPr="00C97159">
        <w:rPr>
          <w:rFonts w:ascii="Trebuchet MS" w:eastAsia="Times New Roman" w:hAnsi="Trebuchet MS" w:cs="Times New Roman"/>
          <w:b/>
          <w:bCs/>
          <w:color w:val="35586E"/>
          <w:sz w:val="24"/>
          <w:szCs w:val="24"/>
          <w:lang w:eastAsia="hr-HR"/>
        </w:rPr>
        <w:t>ime.prezime@skole.hr</w:t>
      </w: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i </w:t>
      </w:r>
      <w:r w:rsidRPr="00C97159">
        <w:rPr>
          <w:rFonts w:ascii="Trebuchet MS" w:eastAsia="Times New Roman" w:hAnsi="Trebuchet MS" w:cs="Times New Roman"/>
          <w:b/>
          <w:bCs/>
          <w:color w:val="35586E"/>
          <w:sz w:val="24"/>
          <w:szCs w:val="24"/>
          <w:lang w:eastAsia="hr-HR"/>
        </w:rPr>
        <w:t>odgovarajuća lozinka</w:t>
      </w: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.</w:t>
      </w:r>
    </w:p>
    <w:p w:rsidR="00C97159" w:rsidRPr="00C97159" w:rsidRDefault="00775E52" w:rsidP="00C971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Elektronički identitet je isti kao i za prijavu u e-dnevnik.</w:t>
      </w:r>
      <w:r w:rsidR="00C97159"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</w:t>
      </w:r>
    </w:p>
    <w:p w:rsidR="00775E52" w:rsidRDefault="00775E52" w:rsidP="00C9715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</w:p>
    <w:p w:rsidR="00775E52" w:rsidRDefault="00775E52" w:rsidP="00C9715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noProof/>
          <w:color w:val="35586E"/>
          <w:sz w:val="24"/>
          <w:szCs w:val="24"/>
          <w:lang w:eastAsia="hr-HR"/>
        </w:rPr>
        <w:drawing>
          <wp:inline distT="0" distB="0" distL="0" distR="0" wp14:anchorId="55D11DA9" wp14:editId="526BB8A1">
            <wp:extent cx="3762375" cy="714375"/>
            <wp:effectExtent l="0" t="0" r="9525" b="9525"/>
            <wp:docPr id="3" name="Picture 3" descr="http://os-bartola-kasica-zg.skole.hr/upload/os-bartola-kasica-zg/images/newsimg/460/Image/edu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bartola-kasica-zg.skole.hr/upload/os-bartola-kasica-zg/images/newsimg/460/Image/edu_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E52" w:rsidRDefault="00775E52" w:rsidP="00C9715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</w:p>
    <w:p w:rsidR="00C97159" w:rsidRPr="00C97159" w:rsidRDefault="00C97159" w:rsidP="00C9715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Na stranici </w:t>
      </w:r>
      <w:hyperlink r:id="rId9" w:tgtFrame="_blank" w:history="1">
        <w:r w:rsidRPr="00C97159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lang w:eastAsia="hr-HR"/>
          </w:rPr>
          <w:t>edu.hr</w:t>
        </w:r>
      </w:hyperlink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možete pristupiti mnogim uslugama koje vam pruža CARNet (Portal za učenje na daljinu Nikola Tesla, e-Knjižnica, eLektire i dr.). Više pogledajte na sljedećem linku: </w:t>
      </w:r>
      <w:hyperlink r:id="rId10" w:tgtFrame="_blank" w:history="1">
        <w:r w:rsidRPr="00C97159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lang w:eastAsia="hr-HR"/>
          </w:rPr>
          <w:t>www.edu.hr</w:t>
        </w:r>
      </w:hyperlink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. Da biste koristili navedene usluge prvo se morate prijaviti s elektroničkim identitetom škole – HUSO.</w:t>
      </w:r>
    </w:p>
    <w:p w:rsidR="00C97159" w:rsidRPr="00C97159" w:rsidRDefault="00C97159" w:rsidP="00C971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</w:t>
      </w:r>
    </w:p>
    <w:p w:rsidR="00775E52" w:rsidRPr="00775E52" w:rsidRDefault="00C97159" w:rsidP="00C971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noProof/>
          <w:color w:val="35586E"/>
          <w:sz w:val="24"/>
          <w:szCs w:val="24"/>
          <w:lang w:eastAsia="hr-HR"/>
        </w:rPr>
        <w:lastRenderedPageBreak/>
        <w:drawing>
          <wp:inline distT="0" distB="0" distL="0" distR="0" wp14:anchorId="7DD56C08" wp14:editId="7F9E5D0C">
            <wp:extent cx="3695700" cy="2552700"/>
            <wp:effectExtent l="0" t="0" r="0" b="0"/>
            <wp:docPr id="4" name="Picture 4" descr="http://os-bartola-kasica-zg.skole.hr/upload/os-bartola-kasica-zg/images/newsimg/460/Image/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-bartola-kasica-zg.skole.hr/upload/os-bartola-kasica-zg/images/newsimg/460/Image/interne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59" w:rsidRPr="00C97159" w:rsidRDefault="00C97159" w:rsidP="00C971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b/>
          <w:bCs/>
          <w:color w:val="35586E"/>
          <w:sz w:val="24"/>
          <w:szCs w:val="24"/>
          <w:lang w:eastAsia="hr-HR"/>
        </w:rPr>
        <w:t>S elektroničkim identitetom škole – HUSO možete imati jeftiniji pristup internetu.</w:t>
      </w:r>
    </w:p>
    <w:p w:rsidR="00C97159" w:rsidRPr="00C97159" w:rsidRDefault="00C97159" w:rsidP="00C97159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Za ostale informacije pogledajte na mrežnim stranicama davatelja internetskih usluga. Više o pojedinom davatelju internetskih usluga putem kojih možete pristupiti internetu pogledajte na sljedećem linku: </w:t>
      </w:r>
      <w:hyperlink r:id="rId12" w:tgtFrame="_blank" w:history="1">
        <w:r w:rsidRPr="00C97159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lang w:eastAsia="hr-HR"/>
          </w:rPr>
          <w:t>www.carnet.hr/ucenici/pristup_internetu</w:t>
        </w:r>
      </w:hyperlink>
    </w:p>
    <w:p w:rsidR="00C97159" w:rsidRPr="00C97159" w:rsidRDefault="00C97159" w:rsidP="00C9715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  <w:r w:rsidRPr="00C97159"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  <w:t> </w:t>
      </w:r>
    </w:p>
    <w:p w:rsidR="00C97159" w:rsidRPr="00C97159" w:rsidRDefault="00C97159" w:rsidP="00C97159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4"/>
          <w:szCs w:val="24"/>
          <w:lang w:eastAsia="hr-HR"/>
        </w:rPr>
      </w:pPr>
    </w:p>
    <w:p w:rsidR="00B73E8D" w:rsidRPr="00775E52" w:rsidRDefault="00B73E8D">
      <w:pPr>
        <w:rPr>
          <w:sz w:val="24"/>
          <w:szCs w:val="24"/>
        </w:rPr>
      </w:pPr>
    </w:p>
    <w:sectPr w:rsidR="00B73E8D" w:rsidRPr="00775E52" w:rsidSect="00775E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59"/>
    <w:rsid w:val="00775E52"/>
    <w:rsid w:val="00B73E8D"/>
    <w:rsid w:val="00C97159"/>
    <w:rsid w:val="00C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5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e365.skole.hr/" TargetMode="External"/><Relationship Id="rId12" Type="http://schemas.openxmlformats.org/officeDocument/2006/relationships/hyperlink" Target="http://www.carnet.hr/ucenici/pristup_interne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os-bartola-kasica-zg.skole.hr/?news_hk=1&amp;news_id=460&amp;mshow=737" TargetMode="External"/><Relationship Id="rId10" Type="http://schemas.openxmlformats.org/officeDocument/2006/relationships/hyperlink" Target="http://www.edu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2016-12-07T10:48:00Z</dcterms:created>
  <dcterms:modified xsi:type="dcterms:W3CDTF">2016-12-07T12:05:00Z</dcterms:modified>
</cp:coreProperties>
</file>